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B26" w:rsidRDefault="00781B26">
      <w:pPr>
        <w:pStyle w:val="Heading1"/>
        <w:widowControl/>
        <w:spacing w:beforeAutospacing="0" w:afterAutospacing="0" w:line="620" w:lineRule="exact"/>
        <w:jc w:val="center"/>
        <w:rPr>
          <w:rFonts w:ascii="Times New Roman" w:eastAsia="方正小标宋简体" w:hAnsi="Times New Roman"/>
          <w:bCs/>
          <w:kern w:val="0"/>
          <w:sz w:val="44"/>
          <w:szCs w:val="44"/>
        </w:rPr>
      </w:pPr>
      <w:r>
        <w:rPr>
          <w:rFonts w:ascii="Times New Roman" w:eastAsia="方正小标宋简体" w:hAnsi="Times New Roman" w:hint="eastAsia"/>
          <w:bCs/>
          <w:sz w:val="44"/>
          <w:szCs w:val="44"/>
        </w:rPr>
        <w:t>滁州市</w:t>
      </w:r>
      <w:r>
        <w:rPr>
          <w:rFonts w:ascii="Times New Roman" w:eastAsia="方正小标宋简体" w:hAnsi="Times New Roman" w:hint="eastAsia"/>
          <w:bCs/>
          <w:kern w:val="0"/>
          <w:sz w:val="44"/>
          <w:szCs w:val="44"/>
        </w:rPr>
        <w:t>党政干部储备人才面试工作</w:t>
      </w:r>
    </w:p>
    <w:p w:rsidR="00781B26" w:rsidRDefault="00781B26">
      <w:pPr>
        <w:pStyle w:val="Heading1"/>
        <w:widowControl/>
        <w:spacing w:beforeAutospacing="0" w:afterAutospacing="0" w:line="620" w:lineRule="exact"/>
        <w:jc w:val="center"/>
        <w:rPr>
          <w:rFonts w:ascii="Times New Roman" w:eastAsia="方正小标宋简体" w:hAnsi="Times New Roman"/>
          <w:bCs/>
          <w:sz w:val="44"/>
          <w:szCs w:val="44"/>
        </w:rPr>
      </w:pPr>
      <w:r>
        <w:rPr>
          <w:rFonts w:ascii="Times New Roman" w:eastAsia="方正小标宋简体" w:hAnsi="Times New Roman" w:hint="eastAsia"/>
          <w:bCs/>
          <w:sz w:val="44"/>
          <w:szCs w:val="44"/>
        </w:rPr>
        <w:t>疫情防控告知书</w:t>
      </w:r>
    </w:p>
    <w:p w:rsidR="00781B26" w:rsidRDefault="00781B26">
      <w:pPr>
        <w:rPr>
          <w:rFonts w:ascii="Times New Roman" w:hAnsi="Times New Roman"/>
        </w:rPr>
      </w:pPr>
    </w:p>
    <w:p w:rsidR="00781B26" w:rsidRDefault="00781B26">
      <w:pPr>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滁州市</w:t>
      </w:r>
      <w:r>
        <w:rPr>
          <w:rFonts w:ascii="Times New Roman" w:eastAsia="仿宋_GB2312" w:hAnsi="Times New Roman"/>
          <w:sz w:val="32"/>
          <w:szCs w:val="32"/>
        </w:rPr>
        <w:t>2022</w:t>
      </w:r>
      <w:r>
        <w:rPr>
          <w:rFonts w:ascii="Times New Roman" w:eastAsia="仿宋_GB2312" w:hAnsi="Times New Roman" w:hint="eastAsia"/>
          <w:sz w:val="32"/>
          <w:szCs w:val="32"/>
        </w:rPr>
        <w:t>年度党政干部储备人才面试工作将于</w:t>
      </w:r>
      <w:r>
        <w:rPr>
          <w:rFonts w:ascii="Times New Roman" w:eastAsia="仿宋_GB2312" w:hAnsi="Times New Roman"/>
          <w:sz w:val="32"/>
          <w:szCs w:val="32"/>
        </w:rPr>
        <w:t>9</w:t>
      </w:r>
      <w:r>
        <w:rPr>
          <w:rFonts w:ascii="Times New Roman" w:eastAsia="仿宋_GB2312" w:hAnsi="Times New Roman" w:hint="eastAsia"/>
          <w:sz w:val="32"/>
          <w:szCs w:val="32"/>
        </w:rPr>
        <w:t>月</w:t>
      </w:r>
      <w:r>
        <w:rPr>
          <w:rFonts w:ascii="Times New Roman" w:eastAsia="仿宋_GB2312" w:hAnsi="Times New Roman"/>
          <w:sz w:val="32"/>
          <w:szCs w:val="32"/>
        </w:rPr>
        <w:t>18</w:t>
      </w:r>
      <w:r>
        <w:rPr>
          <w:rFonts w:ascii="Times New Roman" w:eastAsia="仿宋_GB2312" w:hAnsi="Times New Roman" w:hint="eastAsia"/>
          <w:sz w:val="32"/>
          <w:szCs w:val="32"/>
        </w:rPr>
        <w:t>日进行。为切实保障广大考生身体健康，现将我市此次面试工作疫情防控有关事项告知如下：</w:t>
      </w:r>
    </w:p>
    <w:p w:rsidR="00781B26" w:rsidRDefault="00781B26">
      <w:pPr>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一、面试前，考生应提前申领并关注本人</w:t>
      </w:r>
      <w:r>
        <w:rPr>
          <w:rFonts w:ascii="Times New Roman" w:eastAsia="仿宋_GB2312" w:hAnsi="Times New Roman"/>
          <w:sz w:val="32"/>
          <w:szCs w:val="32"/>
        </w:rPr>
        <w:t>“</w:t>
      </w:r>
      <w:r>
        <w:rPr>
          <w:rFonts w:ascii="Times New Roman" w:eastAsia="仿宋_GB2312" w:hAnsi="Times New Roman" w:hint="eastAsia"/>
          <w:sz w:val="32"/>
          <w:szCs w:val="32"/>
        </w:rPr>
        <w:t>安康码</w:t>
      </w:r>
      <w:r>
        <w:rPr>
          <w:rFonts w:ascii="Times New Roman" w:eastAsia="仿宋_GB2312" w:hAnsi="Times New Roman"/>
          <w:sz w:val="32"/>
          <w:szCs w:val="32"/>
        </w:rPr>
        <w:t>”</w:t>
      </w:r>
      <w:r>
        <w:rPr>
          <w:rFonts w:ascii="Times New Roman" w:eastAsia="仿宋_GB2312" w:hAnsi="Times New Roman" w:hint="eastAsia"/>
          <w:sz w:val="32"/>
          <w:szCs w:val="32"/>
        </w:rPr>
        <w:t>状态，按要求完成体温检测和码色转换等工作。</w:t>
      </w:r>
    </w:p>
    <w:p w:rsidR="00781B26" w:rsidRDefault="00781B26">
      <w:pPr>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二、所有来滁考生，报到时须持</w:t>
      </w:r>
      <w:r>
        <w:rPr>
          <w:rFonts w:ascii="Times New Roman" w:eastAsia="仿宋_GB2312" w:hAnsi="Times New Roman"/>
          <w:sz w:val="32"/>
          <w:szCs w:val="32"/>
        </w:rPr>
        <w:t>48</w:t>
      </w:r>
      <w:r>
        <w:rPr>
          <w:rFonts w:ascii="Times New Roman" w:eastAsia="仿宋_GB2312" w:hAnsi="Times New Roman" w:hint="eastAsia"/>
          <w:sz w:val="32"/>
          <w:szCs w:val="32"/>
        </w:rPr>
        <w:t>小时内核酸检测阴性证明，且</w:t>
      </w:r>
      <w:r>
        <w:rPr>
          <w:rFonts w:ascii="Times New Roman" w:eastAsia="仿宋_GB2312" w:hAnsi="Times New Roman"/>
          <w:sz w:val="32"/>
          <w:szCs w:val="32"/>
        </w:rPr>
        <w:t>“</w:t>
      </w:r>
      <w:r>
        <w:rPr>
          <w:rFonts w:ascii="Times New Roman" w:eastAsia="仿宋_GB2312" w:hAnsi="Times New Roman" w:hint="eastAsia"/>
          <w:sz w:val="32"/>
          <w:szCs w:val="32"/>
        </w:rPr>
        <w:t>安康码</w:t>
      </w:r>
      <w:r>
        <w:rPr>
          <w:rFonts w:ascii="Times New Roman" w:eastAsia="仿宋_GB2312" w:hAnsi="Times New Roman"/>
          <w:sz w:val="32"/>
          <w:szCs w:val="32"/>
        </w:rPr>
        <w:t>”“</w:t>
      </w:r>
      <w:r>
        <w:rPr>
          <w:rFonts w:ascii="Times New Roman" w:eastAsia="仿宋_GB2312" w:hAnsi="Times New Roman" w:hint="eastAsia"/>
          <w:sz w:val="32"/>
          <w:szCs w:val="32"/>
        </w:rPr>
        <w:t>通信大数据行程卡</w:t>
      </w:r>
      <w:r>
        <w:rPr>
          <w:rFonts w:ascii="Times New Roman" w:eastAsia="仿宋_GB2312" w:hAnsi="Times New Roman"/>
          <w:sz w:val="32"/>
          <w:szCs w:val="32"/>
        </w:rPr>
        <w:t>”</w:t>
      </w:r>
      <w:r>
        <w:rPr>
          <w:rFonts w:ascii="Times New Roman" w:eastAsia="仿宋_GB2312" w:hAnsi="Times New Roman" w:hint="eastAsia"/>
          <w:sz w:val="32"/>
          <w:szCs w:val="32"/>
        </w:rPr>
        <w:t>无异常和体温正常，并需落实落地核酸检测。</w:t>
      </w:r>
    </w:p>
    <w:p w:rsidR="00781B26" w:rsidRDefault="00781B26">
      <w:pPr>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三、低风险地区来滁考生需提前向滁州市委人才办（联系电话</w:t>
      </w:r>
      <w:r>
        <w:rPr>
          <w:rFonts w:ascii="Times New Roman" w:eastAsia="仿宋_GB2312" w:hAnsi="Times New Roman"/>
          <w:sz w:val="32"/>
          <w:szCs w:val="32"/>
        </w:rPr>
        <w:t>18955011994</w:t>
      </w:r>
      <w:r>
        <w:rPr>
          <w:rFonts w:ascii="Times New Roman" w:eastAsia="仿宋_GB2312" w:hAnsi="Times New Roman" w:hint="eastAsia"/>
          <w:sz w:val="32"/>
          <w:szCs w:val="32"/>
        </w:rPr>
        <w:t>）报备，并提前</w:t>
      </w:r>
      <w:r>
        <w:rPr>
          <w:rFonts w:ascii="Times New Roman" w:eastAsia="仿宋_GB2312" w:hAnsi="Times New Roman"/>
          <w:sz w:val="32"/>
          <w:szCs w:val="32"/>
        </w:rPr>
        <w:t>3</w:t>
      </w:r>
      <w:r>
        <w:rPr>
          <w:rFonts w:ascii="Times New Roman" w:eastAsia="仿宋_GB2312" w:hAnsi="Times New Roman" w:hint="eastAsia"/>
          <w:sz w:val="32"/>
          <w:szCs w:val="32"/>
        </w:rPr>
        <w:t>天抵达滁州市指定酒店，联系电话</w:t>
      </w:r>
      <w:r>
        <w:rPr>
          <w:rFonts w:ascii="Times New Roman" w:eastAsia="仿宋_GB2312" w:hAnsi="Times New Roman"/>
          <w:sz w:val="32"/>
          <w:szCs w:val="32"/>
        </w:rPr>
        <w:t>18655018251</w:t>
      </w:r>
      <w:r>
        <w:rPr>
          <w:rFonts w:ascii="Times New Roman" w:eastAsia="仿宋_GB2312" w:hAnsi="Times New Roman" w:hint="eastAsia"/>
          <w:sz w:val="32"/>
          <w:szCs w:val="32"/>
        </w:rPr>
        <w:t>），落实落地核酸检测和</w:t>
      </w:r>
      <w:r>
        <w:rPr>
          <w:rFonts w:ascii="Times New Roman" w:eastAsia="仿宋_GB2312" w:hAnsi="Times New Roman"/>
          <w:sz w:val="32"/>
          <w:szCs w:val="32"/>
        </w:rPr>
        <w:t>3</w:t>
      </w:r>
      <w:r>
        <w:rPr>
          <w:rFonts w:ascii="Times New Roman" w:eastAsia="仿宋_GB2312" w:hAnsi="Times New Roman" w:hint="eastAsia"/>
          <w:sz w:val="32"/>
          <w:szCs w:val="32"/>
        </w:rPr>
        <w:t>天两次核酸检测（两次间隔</w:t>
      </w:r>
      <w:r>
        <w:rPr>
          <w:rFonts w:ascii="Times New Roman" w:eastAsia="仿宋_GB2312" w:hAnsi="Times New Roman"/>
          <w:sz w:val="32"/>
          <w:szCs w:val="32"/>
        </w:rPr>
        <w:t>24</w:t>
      </w:r>
      <w:r>
        <w:rPr>
          <w:rFonts w:ascii="Times New Roman" w:eastAsia="仿宋_GB2312" w:hAnsi="Times New Roman" w:hint="eastAsia"/>
          <w:sz w:val="32"/>
          <w:szCs w:val="32"/>
        </w:rPr>
        <w:t>小时）。</w:t>
      </w:r>
    </w:p>
    <w:p w:rsidR="00781B26" w:rsidRDefault="00781B26">
      <w:pPr>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四、有下列情形之一的考生不得参加本次面试</w:t>
      </w:r>
      <w:bookmarkStart w:id="0" w:name="_GoBack"/>
      <w:bookmarkEnd w:id="0"/>
      <w:r>
        <w:rPr>
          <w:rFonts w:ascii="Times New Roman" w:eastAsia="仿宋_GB2312" w:hAnsi="Times New Roman" w:hint="eastAsia"/>
          <w:sz w:val="32"/>
          <w:szCs w:val="32"/>
        </w:rPr>
        <w:t>：</w:t>
      </w:r>
    </w:p>
    <w:p w:rsidR="00781B26" w:rsidRDefault="00781B26">
      <w:pPr>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中高风险地区考生；</w:t>
      </w:r>
    </w:p>
    <w:p w:rsidR="00781B26" w:rsidRDefault="00781B26">
      <w:pPr>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面试前</w:t>
      </w:r>
      <w:r>
        <w:rPr>
          <w:rFonts w:ascii="Times New Roman" w:eastAsia="仿宋_GB2312" w:hAnsi="Times New Roman"/>
          <w:sz w:val="32"/>
          <w:szCs w:val="32"/>
        </w:rPr>
        <w:t>10</w:t>
      </w:r>
      <w:r>
        <w:rPr>
          <w:rFonts w:ascii="Times New Roman" w:eastAsia="仿宋_GB2312" w:hAnsi="Times New Roman" w:hint="eastAsia"/>
          <w:sz w:val="32"/>
          <w:szCs w:val="32"/>
        </w:rPr>
        <w:t>天内有国（境）外或高风险地区旅居史、</w:t>
      </w:r>
      <w:r>
        <w:rPr>
          <w:rFonts w:ascii="Times New Roman" w:eastAsia="仿宋_GB2312" w:hAnsi="Times New Roman"/>
          <w:sz w:val="32"/>
          <w:szCs w:val="32"/>
        </w:rPr>
        <w:t>7</w:t>
      </w:r>
      <w:r>
        <w:rPr>
          <w:rFonts w:ascii="Times New Roman" w:eastAsia="仿宋_GB2312" w:hAnsi="Times New Roman" w:hint="eastAsia"/>
          <w:sz w:val="32"/>
          <w:szCs w:val="32"/>
        </w:rPr>
        <w:t>天内有中风险地区旅居史且尚未完成隔离医学观察等健康管理的考生；</w:t>
      </w:r>
    </w:p>
    <w:p w:rsidR="00781B26" w:rsidRDefault="00781B26">
      <w:pPr>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新冠肺炎确诊病例、疑似病例和无症状感染者的密切接触者或次密接者且未完成隔离医学观察等健康管理的考生；</w:t>
      </w:r>
    </w:p>
    <w:p w:rsidR="00781B26" w:rsidRDefault="00781B26">
      <w:pPr>
        <w:spacing w:line="6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已治愈出院的确诊病例和已解除集中隔离医学观察的无症状感染者，但尚在医学观察期内的考生。</w:t>
      </w:r>
    </w:p>
    <w:p w:rsidR="00781B26" w:rsidRDefault="00781B26">
      <w:pPr>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请考生合理安排个人行程，自觉遵守相关防疫要求和属地人员管控政策。凡隐瞒或谎报旅居史、接触史、健康状况等疫情防控重点信息，不配合工作人员进行防疫检测、询问等造成不良后果的，将依法追究法律责任。</w:t>
      </w:r>
    </w:p>
    <w:p w:rsidR="00781B26" w:rsidRDefault="00781B26">
      <w:pPr>
        <w:spacing w:line="6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如面试前出现新的疫情变化，将通过</w:t>
      </w:r>
      <w:r>
        <w:rPr>
          <w:rFonts w:ascii="Times New Roman" w:eastAsia="仿宋_GB2312" w:hAnsi="Times New Roman"/>
          <w:sz w:val="32"/>
          <w:szCs w:val="32"/>
        </w:rPr>
        <w:t>“</w:t>
      </w:r>
      <w:r>
        <w:rPr>
          <w:rFonts w:ascii="Times New Roman" w:eastAsia="仿宋_GB2312" w:hAnsi="Times New Roman" w:hint="eastAsia"/>
          <w:sz w:val="32"/>
          <w:szCs w:val="32"/>
        </w:rPr>
        <w:t>滁州先锋网</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https://www.czxfw.gov.cn</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滁州先锋</w:t>
      </w:r>
      <w:r>
        <w:rPr>
          <w:rFonts w:ascii="Times New Roman" w:eastAsia="仿宋_GB2312" w:hAnsi="Times New Roman"/>
          <w:sz w:val="32"/>
          <w:szCs w:val="32"/>
        </w:rPr>
        <w:t>”</w:t>
      </w:r>
      <w:r>
        <w:rPr>
          <w:rFonts w:ascii="Times New Roman" w:eastAsia="仿宋_GB2312" w:hAnsi="Times New Roman" w:hint="eastAsia"/>
          <w:sz w:val="32"/>
          <w:szCs w:val="32"/>
        </w:rPr>
        <w:t>公众号及时发布补充公告，明确疫情防控要求，请考生密切关注。</w:t>
      </w:r>
    </w:p>
    <w:p w:rsidR="00781B26" w:rsidRDefault="00781B26">
      <w:pPr>
        <w:pStyle w:val="NormalWeb"/>
        <w:widowControl/>
        <w:spacing w:beforeAutospacing="0" w:afterAutospacing="0" w:line="620" w:lineRule="exact"/>
        <w:ind w:firstLineChars="200" w:firstLine="640"/>
        <w:rPr>
          <w:rFonts w:ascii="Times New Roman" w:eastAsia="仿宋_GB2312" w:hAnsi="Times New Roman"/>
          <w:kern w:val="2"/>
          <w:sz w:val="32"/>
          <w:szCs w:val="32"/>
        </w:rPr>
      </w:pPr>
      <w:r>
        <w:rPr>
          <w:rFonts w:ascii="Times New Roman" w:eastAsia="仿宋_GB2312" w:hAnsi="Times New Roman" w:hint="eastAsia"/>
          <w:kern w:val="2"/>
          <w:sz w:val="32"/>
          <w:szCs w:val="32"/>
        </w:rPr>
        <w:t>滁州市疫情防控咨询电话：</w:t>
      </w:r>
      <w:r>
        <w:rPr>
          <w:rFonts w:ascii="Times New Roman" w:eastAsia="仿宋_GB2312" w:hAnsi="Times New Roman"/>
          <w:kern w:val="2"/>
          <w:sz w:val="32"/>
          <w:szCs w:val="32"/>
        </w:rPr>
        <w:t>0550-3025098</w:t>
      </w:r>
    </w:p>
    <w:p w:rsidR="00781B26" w:rsidRDefault="00781B26">
      <w:pPr>
        <w:pStyle w:val="NormalWeb"/>
        <w:widowControl/>
        <w:spacing w:beforeAutospacing="0" w:afterAutospacing="0" w:line="620" w:lineRule="exact"/>
        <w:ind w:firstLineChars="200" w:firstLine="640"/>
        <w:rPr>
          <w:rFonts w:ascii="Times New Roman" w:eastAsia="仿宋_GB2312" w:hAnsi="Times New Roman"/>
          <w:kern w:val="2"/>
          <w:sz w:val="32"/>
          <w:szCs w:val="32"/>
        </w:rPr>
      </w:pPr>
      <w:r>
        <w:rPr>
          <w:rFonts w:ascii="Times New Roman" w:eastAsia="仿宋_GB2312" w:hAnsi="Times New Roman" w:hint="eastAsia"/>
          <w:kern w:val="2"/>
          <w:sz w:val="32"/>
          <w:szCs w:val="32"/>
        </w:rPr>
        <w:t>考务相关咨询电话：</w:t>
      </w:r>
      <w:r>
        <w:rPr>
          <w:rFonts w:ascii="Times New Roman" w:eastAsia="仿宋_GB2312" w:hAnsi="Times New Roman"/>
          <w:kern w:val="2"/>
          <w:sz w:val="32"/>
          <w:szCs w:val="32"/>
        </w:rPr>
        <w:t>0550-3820041</w:t>
      </w:r>
    </w:p>
    <w:p w:rsidR="00781B26" w:rsidRDefault="00781B26">
      <w:pPr>
        <w:pStyle w:val="NormalWeb"/>
        <w:widowControl/>
        <w:spacing w:beforeAutospacing="0" w:afterAutospacing="0" w:line="620" w:lineRule="exact"/>
        <w:ind w:firstLineChars="200" w:firstLine="640"/>
        <w:jc w:val="center"/>
        <w:rPr>
          <w:rFonts w:ascii="Times New Roman" w:eastAsia="仿宋_GB2312" w:hAnsi="Times New Roman"/>
          <w:kern w:val="2"/>
          <w:sz w:val="32"/>
          <w:szCs w:val="32"/>
        </w:rPr>
      </w:pPr>
    </w:p>
    <w:p w:rsidR="00781B26" w:rsidRDefault="00781B26">
      <w:pPr>
        <w:pStyle w:val="NormalWeb"/>
        <w:widowControl/>
        <w:spacing w:beforeAutospacing="0" w:afterAutospacing="0" w:line="620" w:lineRule="exact"/>
        <w:ind w:firstLineChars="200" w:firstLine="640"/>
        <w:jc w:val="center"/>
        <w:rPr>
          <w:rFonts w:ascii="Times New Roman" w:eastAsia="仿宋_GB2312" w:hAnsi="Times New Roman"/>
          <w:kern w:val="2"/>
          <w:sz w:val="32"/>
          <w:szCs w:val="32"/>
        </w:rPr>
      </w:pPr>
      <w:r>
        <w:rPr>
          <w:rFonts w:ascii="Times New Roman" w:eastAsia="仿宋_GB2312" w:hAnsi="Times New Roman"/>
          <w:kern w:val="2"/>
          <w:sz w:val="32"/>
          <w:szCs w:val="32"/>
        </w:rPr>
        <w:t xml:space="preserve">         </w:t>
      </w:r>
      <w:r>
        <w:rPr>
          <w:rFonts w:ascii="Times New Roman" w:eastAsia="仿宋_GB2312" w:hAnsi="Times New Roman" w:hint="eastAsia"/>
          <w:kern w:val="2"/>
          <w:sz w:val="32"/>
          <w:szCs w:val="32"/>
        </w:rPr>
        <w:t>中共滁州市委组织部</w:t>
      </w:r>
    </w:p>
    <w:p w:rsidR="00781B26" w:rsidRDefault="00781B26">
      <w:pPr>
        <w:pStyle w:val="NormalWeb"/>
        <w:widowControl/>
        <w:spacing w:beforeAutospacing="0" w:afterAutospacing="0" w:line="620" w:lineRule="exact"/>
        <w:ind w:firstLineChars="200" w:firstLine="640"/>
        <w:jc w:val="center"/>
        <w:rPr>
          <w:rFonts w:ascii="Times New Roman" w:eastAsia="仿宋_GB2312" w:hAnsi="Times New Roman"/>
          <w:kern w:val="2"/>
          <w:sz w:val="32"/>
          <w:szCs w:val="32"/>
        </w:rPr>
      </w:pPr>
      <w:r>
        <w:rPr>
          <w:rFonts w:ascii="Times New Roman" w:eastAsia="仿宋_GB2312" w:hAnsi="Times New Roman"/>
          <w:kern w:val="2"/>
          <w:sz w:val="32"/>
          <w:szCs w:val="32"/>
        </w:rPr>
        <w:t xml:space="preserve">                </w:t>
      </w:r>
      <w:smartTag w:uri="urn:schemas-microsoft-com:office:smarttags" w:element="chsdate">
        <w:smartTagPr>
          <w:attr w:name="IsROCDate" w:val="False"/>
          <w:attr w:name="IsLunarDate" w:val="False"/>
          <w:attr w:name="Day" w:val="14"/>
          <w:attr w:name="Month" w:val="9"/>
          <w:attr w:name="Year" w:val="2022"/>
        </w:smartTagPr>
        <w:r>
          <w:rPr>
            <w:rFonts w:ascii="Times New Roman" w:eastAsia="仿宋_GB2312" w:hAnsi="Times New Roman"/>
            <w:kern w:val="2"/>
            <w:sz w:val="32"/>
            <w:szCs w:val="32"/>
          </w:rPr>
          <w:t>2022</w:t>
        </w:r>
        <w:r>
          <w:rPr>
            <w:rFonts w:ascii="Times New Roman" w:eastAsia="仿宋_GB2312" w:hAnsi="Times New Roman" w:hint="eastAsia"/>
            <w:kern w:val="2"/>
            <w:sz w:val="32"/>
            <w:szCs w:val="32"/>
          </w:rPr>
          <w:t>年</w:t>
        </w:r>
        <w:r>
          <w:rPr>
            <w:rFonts w:ascii="Times New Roman" w:eastAsia="仿宋_GB2312" w:hAnsi="Times New Roman"/>
            <w:kern w:val="2"/>
            <w:sz w:val="32"/>
            <w:szCs w:val="32"/>
          </w:rPr>
          <w:t>9</w:t>
        </w:r>
        <w:r>
          <w:rPr>
            <w:rFonts w:ascii="Times New Roman" w:eastAsia="仿宋_GB2312" w:hAnsi="Times New Roman" w:hint="eastAsia"/>
            <w:kern w:val="2"/>
            <w:sz w:val="32"/>
            <w:szCs w:val="32"/>
          </w:rPr>
          <w:t>月</w:t>
        </w:r>
        <w:r>
          <w:rPr>
            <w:rFonts w:ascii="Times New Roman" w:eastAsia="仿宋_GB2312" w:hAnsi="Times New Roman"/>
            <w:kern w:val="2"/>
            <w:sz w:val="32"/>
            <w:szCs w:val="32"/>
          </w:rPr>
          <w:t>14</w:t>
        </w:r>
        <w:r>
          <w:rPr>
            <w:rFonts w:ascii="Times New Roman" w:eastAsia="仿宋_GB2312" w:hAnsi="Times New Roman" w:hint="eastAsia"/>
            <w:kern w:val="2"/>
            <w:sz w:val="32"/>
            <w:szCs w:val="32"/>
          </w:rPr>
          <w:t>日</w:t>
        </w:r>
      </w:smartTag>
    </w:p>
    <w:p w:rsidR="00781B26" w:rsidRDefault="00781B26">
      <w:pPr>
        <w:spacing w:line="620" w:lineRule="exact"/>
        <w:rPr>
          <w:rFonts w:ascii="Times New Roman" w:hAnsi="Times New Roman"/>
        </w:rPr>
      </w:pPr>
    </w:p>
    <w:p w:rsidR="00781B26" w:rsidRDefault="00781B26">
      <w:pPr>
        <w:spacing w:line="620" w:lineRule="exact"/>
        <w:rPr>
          <w:rFonts w:ascii="Times New Roman" w:hAnsi="Times New Roman"/>
        </w:rPr>
      </w:pPr>
    </w:p>
    <w:p w:rsidR="00781B26" w:rsidRDefault="00781B26">
      <w:pPr>
        <w:spacing w:line="620" w:lineRule="exact"/>
        <w:rPr>
          <w:rFonts w:ascii="Times New Roman" w:hAnsi="Times New Roman"/>
        </w:rPr>
      </w:pPr>
    </w:p>
    <w:p w:rsidR="00781B26" w:rsidRDefault="00781B26">
      <w:pPr>
        <w:spacing w:line="620" w:lineRule="exact"/>
        <w:rPr>
          <w:rFonts w:ascii="Times New Roman" w:hAnsi="Times New Roman"/>
        </w:rPr>
      </w:pPr>
    </w:p>
    <w:p w:rsidR="00781B26" w:rsidRDefault="00781B26">
      <w:pPr>
        <w:spacing w:line="620" w:lineRule="exact"/>
        <w:rPr>
          <w:rFonts w:ascii="Times New Roman" w:hAnsi="Times New Roman"/>
        </w:rPr>
      </w:pPr>
    </w:p>
    <w:p w:rsidR="00781B26" w:rsidRDefault="00781B26">
      <w:pPr>
        <w:spacing w:line="620" w:lineRule="exact"/>
        <w:rPr>
          <w:rFonts w:ascii="Times New Roman" w:hAnsi="Times New Roman"/>
        </w:rPr>
      </w:pPr>
    </w:p>
    <w:p w:rsidR="00781B26" w:rsidRDefault="00781B26">
      <w:pPr>
        <w:spacing w:line="620" w:lineRule="exact"/>
        <w:rPr>
          <w:rFonts w:ascii="Times New Roman" w:hAnsi="Times New Roman"/>
        </w:rPr>
      </w:pPr>
    </w:p>
    <w:p w:rsidR="00781B26" w:rsidRDefault="00781B26">
      <w:pPr>
        <w:spacing w:line="620" w:lineRule="exact"/>
        <w:rPr>
          <w:rFonts w:ascii="Times New Roman" w:hAnsi="Times New Roman"/>
        </w:rPr>
      </w:pPr>
    </w:p>
    <w:sectPr w:rsidR="00781B26" w:rsidSect="00196E8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B26" w:rsidRDefault="00781B26">
      <w:r>
        <w:separator/>
      </w:r>
    </w:p>
  </w:endnote>
  <w:endnote w:type="continuationSeparator" w:id="0">
    <w:p w:rsidR="00781B26" w:rsidRDefault="00781B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B26" w:rsidRDefault="00781B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B26" w:rsidRDefault="00781B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B26" w:rsidRDefault="00781B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B26" w:rsidRDefault="00781B26">
      <w:r>
        <w:separator/>
      </w:r>
    </w:p>
  </w:footnote>
  <w:footnote w:type="continuationSeparator" w:id="0">
    <w:p w:rsidR="00781B26" w:rsidRDefault="00781B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B26" w:rsidRDefault="00781B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B26" w:rsidRDefault="00781B26" w:rsidP="00BF44CB">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B26" w:rsidRDefault="00781B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DU5MGIyYjlmMWE5M2EwOGY2ZTUyNzVjZmIzYzVlYzUifQ=="/>
  </w:docVars>
  <w:rsids>
    <w:rsidRoot w:val="00196E8E"/>
    <w:rsid w:val="000872FE"/>
    <w:rsid w:val="00097F55"/>
    <w:rsid w:val="00196E8E"/>
    <w:rsid w:val="0026323D"/>
    <w:rsid w:val="00277618"/>
    <w:rsid w:val="00781B26"/>
    <w:rsid w:val="00872E64"/>
    <w:rsid w:val="009E0DD5"/>
    <w:rsid w:val="00B654FB"/>
    <w:rsid w:val="00BF44CB"/>
    <w:rsid w:val="00E23B97"/>
    <w:rsid w:val="08EF0F96"/>
    <w:rsid w:val="1D733EAC"/>
    <w:rsid w:val="2EF44E75"/>
    <w:rsid w:val="302848BB"/>
    <w:rsid w:val="35943E34"/>
    <w:rsid w:val="38F26354"/>
    <w:rsid w:val="3D8A6889"/>
    <w:rsid w:val="3DF409DB"/>
    <w:rsid w:val="483A23C5"/>
    <w:rsid w:val="4DBF58DB"/>
    <w:rsid w:val="52385075"/>
    <w:rsid w:val="6BD06F70"/>
    <w:rsid w:val="7AA922B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96E8E"/>
    <w:pPr>
      <w:widowControl w:val="0"/>
      <w:jc w:val="both"/>
    </w:pPr>
    <w:rPr>
      <w:szCs w:val="24"/>
    </w:rPr>
  </w:style>
  <w:style w:type="paragraph" w:styleId="Heading1">
    <w:name w:val="heading 1"/>
    <w:basedOn w:val="Normal"/>
    <w:next w:val="Normal"/>
    <w:link w:val="Heading1Char"/>
    <w:uiPriority w:val="99"/>
    <w:qFormat/>
    <w:rsid w:val="00196E8E"/>
    <w:pPr>
      <w:spacing w:beforeAutospacing="1" w:afterAutospacing="1"/>
      <w:jc w:val="left"/>
      <w:outlineLvl w:val="0"/>
    </w:pPr>
    <w:rPr>
      <w:rFonts w:ascii="宋体" w:hAnsi="宋体"/>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44"/>
      <w:sz w:val="44"/>
      <w:szCs w:val="44"/>
    </w:rPr>
  </w:style>
  <w:style w:type="paragraph" w:styleId="NormalWeb">
    <w:name w:val="Normal (Web)"/>
    <w:basedOn w:val="Normal"/>
    <w:uiPriority w:val="99"/>
    <w:rsid w:val="00196E8E"/>
    <w:pPr>
      <w:spacing w:beforeAutospacing="1" w:afterAutospacing="1"/>
      <w:jc w:val="left"/>
    </w:pPr>
    <w:rPr>
      <w:kern w:val="0"/>
      <w:sz w:val="24"/>
    </w:rPr>
  </w:style>
  <w:style w:type="character" w:styleId="Strong">
    <w:name w:val="Strong"/>
    <w:basedOn w:val="DefaultParagraphFont"/>
    <w:uiPriority w:val="99"/>
    <w:qFormat/>
    <w:rsid w:val="00196E8E"/>
    <w:rPr>
      <w:rFonts w:cs="Times New Roman"/>
      <w:b/>
    </w:rPr>
  </w:style>
  <w:style w:type="character" w:customStyle="1" w:styleId="source1">
    <w:name w:val="source1"/>
    <w:basedOn w:val="DefaultParagraphFont"/>
    <w:uiPriority w:val="99"/>
    <w:rsid w:val="00196E8E"/>
    <w:rPr>
      <w:rFonts w:ascii="Verdana" w:hAnsi="Verdana" w:cs="Verdana"/>
      <w:sz w:val="12"/>
      <w:szCs w:val="12"/>
    </w:rPr>
  </w:style>
  <w:style w:type="paragraph" w:styleId="Header">
    <w:name w:val="header"/>
    <w:basedOn w:val="Normal"/>
    <w:link w:val="HeaderChar"/>
    <w:uiPriority w:val="99"/>
    <w:rsid w:val="00097F5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 w:type="paragraph" w:styleId="Footer">
    <w:name w:val="footer"/>
    <w:basedOn w:val="Normal"/>
    <w:link w:val="FooterChar"/>
    <w:uiPriority w:val="99"/>
    <w:rsid w:val="00097F5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 w:type="paragraph" w:styleId="BalloonText">
    <w:name w:val="Balloon Text"/>
    <w:basedOn w:val="Normal"/>
    <w:link w:val="BalloonTextChar"/>
    <w:uiPriority w:val="99"/>
    <w:semiHidden/>
    <w:rsid w:val="00BF44CB"/>
    <w:rPr>
      <w:sz w:val="18"/>
      <w:szCs w:val="18"/>
    </w:rPr>
  </w:style>
  <w:style w:type="character" w:customStyle="1" w:styleId="BalloonTextChar">
    <w:name w:val="Balloon Text Char"/>
    <w:basedOn w:val="DefaultParagraphFont"/>
    <w:link w:val="BalloonText"/>
    <w:uiPriority w:val="99"/>
    <w:semiHidden/>
    <w:rsid w:val="006D7D71"/>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117</Words>
  <Characters>667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滁州市党政干部储备人才面试工作</dc:title>
  <dc:subject/>
  <dc:creator>fan</dc:creator>
  <cp:keywords/>
  <dc:description/>
  <cp:lastModifiedBy>Windows 用户</cp:lastModifiedBy>
  <cp:revision>5</cp:revision>
  <cp:lastPrinted>2022-09-14T13:09:00Z</cp:lastPrinted>
  <dcterms:created xsi:type="dcterms:W3CDTF">2022-09-14T10:24:00Z</dcterms:created>
  <dcterms:modified xsi:type="dcterms:W3CDTF">2022-09-14T13:11:00Z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BE68D70E42DC48F4B4603D1ADF1D1C70</vt:lpwstr>
  </property>
</Properties>
</file>